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6A131" w14:textId="5A939F90" w:rsidR="001C58B9" w:rsidRPr="001C58B9" w:rsidRDefault="001C58B9" w:rsidP="001C58B9">
      <w:pPr>
        <w:pStyle w:val="Standard"/>
        <w:ind w:right="612"/>
        <w:rPr>
          <w:b/>
          <w:bCs/>
        </w:rPr>
      </w:pPr>
      <w:r w:rsidRPr="001C58B9">
        <w:rPr>
          <w:b/>
          <w:bCs/>
        </w:rPr>
        <w:t xml:space="preserve">Eksempel </w:t>
      </w:r>
      <w:r>
        <w:rPr>
          <w:b/>
          <w:bCs/>
        </w:rPr>
        <w:t>6-8</w:t>
      </w:r>
      <w:r w:rsidRPr="001C58B9">
        <w:rPr>
          <w:b/>
          <w:bCs/>
        </w:rPr>
        <w:t xml:space="preserve"> år </w:t>
      </w:r>
    </w:p>
    <w:p w14:paraId="73282F8D" w14:textId="67B537B8" w:rsidR="001C58B9" w:rsidRDefault="001C58B9" w:rsidP="0015682D">
      <w:pPr>
        <w:pStyle w:val="Standard"/>
        <w:ind w:right="612"/>
      </w:pPr>
    </w:p>
    <w:tbl>
      <w:tblPr>
        <w:tblpPr w:leftFromText="141" w:rightFromText="141" w:vertAnchor="text" w:tblpY="85"/>
        <w:tblW w:w="148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3994"/>
        <w:gridCol w:w="3160"/>
        <w:gridCol w:w="3085"/>
        <w:gridCol w:w="3406"/>
      </w:tblGrid>
      <w:tr w:rsidR="001C58B9" w:rsidRPr="0015682D" w14:paraId="60D08D3F" w14:textId="77777777" w:rsidTr="001C58B9">
        <w:trPr>
          <w:trHeight w:val="49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7B5AA" w14:textId="77777777" w:rsidR="001C58B9" w:rsidRDefault="001C58B9" w:rsidP="001C58B9">
            <w:pPr>
              <w:pStyle w:val="Tabelformat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Karaktertræk</w:t>
            </w:r>
          </w:p>
          <w:p w14:paraId="1350FBF3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(Hvad?)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E4DCE" w14:textId="77777777" w:rsidR="001C58B9" w:rsidRDefault="001C58B9" w:rsidP="001C58B9">
            <w:pPr>
              <w:pStyle w:val="Tabelformat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Konkrete handlinger</w:t>
            </w:r>
          </w:p>
          <w:p w14:paraId="7F5B97F9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(Hvad skal de gøre for at bevise, at de har karaktertrækket?)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217E0" w14:textId="77777777" w:rsidR="001C58B9" w:rsidRDefault="001C58B9" w:rsidP="001C58B9">
            <w:pPr>
              <w:pStyle w:val="Tabelformat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Fremhæv og vær rollemodel</w:t>
            </w:r>
            <w:r>
              <w:rPr>
                <w:sz w:val="16"/>
                <w:szCs w:val="16"/>
              </w:rPr>
              <w:t xml:space="preserve"> </w:t>
            </w:r>
          </w:p>
          <w:p w14:paraId="37BAE649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(Hvilke praktiskpædagogiske overvejelser skal jeg gøre mig?)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4661" w14:textId="77777777" w:rsidR="001C58B9" w:rsidRDefault="001C58B9" w:rsidP="001C58B9">
            <w:pPr>
              <w:pStyle w:val="Tabelformat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Træ</w:t>
            </w:r>
            <w:r>
              <w:rPr>
                <w:b/>
                <w:bCs/>
                <w:sz w:val="16"/>
                <w:szCs w:val="16"/>
                <w:lang w:val="sv-SE"/>
              </w:rPr>
              <w:t>neradf</w:t>
            </w:r>
            <w:r>
              <w:rPr>
                <w:b/>
                <w:bCs/>
                <w:sz w:val="16"/>
                <w:szCs w:val="16"/>
              </w:rPr>
              <w:t>ærd</w:t>
            </w:r>
          </w:p>
          <w:p w14:paraId="4F95B222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(Hvad skal jeg genforstærke?)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F9359" w14:textId="77777777" w:rsidR="001C58B9" w:rsidRDefault="001C58B9" w:rsidP="001C58B9">
            <w:pPr>
              <w:pStyle w:val="Tabelformat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Evaluering</w:t>
            </w:r>
          </w:p>
          <w:p w14:paraId="6824A4BB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(Hvad er mine evalueringsspørgsmål?)</w:t>
            </w:r>
          </w:p>
        </w:tc>
      </w:tr>
      <w:tr w:rsidR="001C58B9" w:rsidRPr="0015682D" w14:paraId="4F240EF7" w14:textId="77777777" w:rsidTr="001C58B9">
        <w:trPr>
          <w:trHeight w:val="1828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798A2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Målrettet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74428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Kan arbejde uden, at en voksen kigger på dem med spring/momenter i et par minutter ad gangen</w:t>
            </w:r>
          </w:p>
          <w:p w14:paraId="2A3EB369" w14:textId="77777777" w:rsidR="001C58B9" w:rsidRDefault="001C58B9" w:rsidP="001C58B9">
            <w:pPr>
              <w:pStyle w:val="Tabelformat2"/>
            </w:pPr>
          </w:p>
          <w:p w14:paraId="427586CE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Lytter med øjne og ører, når en træner samler op på en øvelse eller træningen som helhed </w:t>
            </w:r>
          </w:p>
          <w:p w14:paraId="31C16780" w14:textId="77777777" w:rsidR="001C58B9" w:rsidRDefault="001C58B9" w:rsidP="001C58B9">
            <w:pPr>
              <w:pStyle w:val="Tabelformat2"/>
            </w:pPr>
          </w:p>
          <w:p w14:paraId="63AC6B18" w14:textId="77777777" w:rsidR="001C58B9" w:rsidRDefault="001C58B9" w:rsidP="001C58B9">
            <w:pPr>
              <w:pStyle w:val="Tabelformat2"/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57080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Sætte scenen for gymnasterne indledningsvist og fortælle om hvad der skal ske til dagens træning </w:t>
            </w:r>
          </w:p>
          <w:p w14:paraId="4809D736" w14:textId="77777777" w:rsidR="001C58B9" w:rsidRDefault="001C58B9" w:rsidP="001C58B9">
            <w:pPr>
              <w:pStyle w:val="Tabelformat2"/>
            </w:pPr>
          </w:p>
          <w:p w14:paraId="3C91FDFF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Sørge for, at der ofte bliver samlet op enten i plenum eller med den enkelte gymnast</w:t>
            </w:r>
          </w:p>
          <w:p w14:paraId="47C9EF23" w14:textId="77777777" w:rsidR="001C58B9" w:rsidRDefault="001C58B9" w:rsidP="001C58B9">
            <w:pPr>
              <w:pStyle w:val="Tabelformat2"/>
            </w:pPr>
          </w:p>
          <w:p w14:paraId="28E7E0D7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Indlægge små induktive momenter i træningen for gradvist at få gymnasterne til at tage mere ejerskab 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6AC0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Italesætte og rose: </w:t>
            </w:r>
          </w:p>
          <w:p w14:paraId="18712F01" w14:textId="77777777" w:rsidR="001C58B9" w:rsidRDefault="001C58B9" w:rsidP="001C58B9">
            <w:pPr>
              <w:pStyle w:val="Tabelformat2"/>
            </w:pPr>
          </w:p>
          <w:p w14:paraId="4924F861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når en gymnast har arbejdet selvstændigt uden en træner, har været til stede i flere minutter </w:t>
            </w:r>
          </w:p>
          <w:p w14:paraId="2A5971DD" w14:textId="77777777" w:rsidR="001C58B9" w:rsidRDefault="001C58B9" w:rsidP="001C58B9">
            <w:pPr>
              <w:pStyle w:val="Tabelformat2"/>
            </w:pPr>
          </w:p>
          <w:p w14:paraId="4471EFD8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når en gymnast kigger på dig, når du giver feedback</w:t>
            </w:r>
          </w:p>
          <w:p w14:paraId="620B1306" w14:textId="77777777" w:rsidR="001C58B9" w:rsidRDefault="001C58B9" w:rsidP="001C58B9">
            <w:pPr>
              <w:pStyle w:val="Tabelformat2"/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5BA0D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Er gymnasterne i stand til at øve sig, hvis jeg ikke er til stede eller har fokus et andet sted? </w:t>
            </w:r>
          </w:p>
          <w:p w14:paraId="511F5BA4" w14:textId="77777777" w:rsidR="001C58B9" w:rsidRDefault="001C58B9" w:rsidP="001C58B9">
            <w:pPr>
              <w:pStyle w:val="Tabelformat2"/>
            </w:pPr>
          </w:p>
          <w:p w14:paraId="3B0B7107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Kan jeg få øjenkontakt med gymnasterne, når jeg samler op?</w:t>
            </w:r>
          </w:p>
          <w:p w14:paraId="40FBFA33" w14:textId="77777777" w:rsidR="001C58B9" w:rsidRDefault="001C58B9" w:rsidP="001C58B9">
            <w:pPr>
              <w:pStyle w:val="Tabelformat2"/>
            </w:pPr>
          </w:p>
          <w:p w14:paraId="1DBA5C82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Hvordan lykkedes jeg med, at: </w:t>
            </w:r>
          </w:p>
          <w:p w14:paraId="117BA2DF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Fremhæve, være rollemodel og genforstærke den ønskede adfærd fra 1-10?</w:t>
            </w:r>
          </w:p>
        </w:tc>
      </w:tr>
      <w:tr w:rsidR="001C58B9" w:rsidRPr="0015682D" w14:paraId="17B93857" w14:textId="77777777" w:rsidTr="001C58B9">
        <w:trPr>
          <w:trHeight w:val="1362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EFE49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Commitment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E0738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Forsøger igen når han/hun fejler første gange</w:t>
            </w:r>
          </w:p>
          <w:p w14:paraId="0477BAE0" w14:textId="77777777" w:rsidR="001C58B9" w:rsidRDefault="001C58B9" w:rsidP="001C58B9">
            <w:pPr>
              <w:pStyle w:val="Tabelformat2"/>
            </w:pPr>
          </w:p>
          <w:p w14:paraId="0048DA74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Har nogle gange øvet sig udenfor træning på et spring/moment 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34AA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Sætte gymnasterne i situationer, hvor de bliver udfordret </w:t>
            </w:r>
          </w:p>
          <w:p w14:paraId="117E0ACB" w14:textId="77777777" w:rsidR="001C58B9" w:rsidRDefault="001C58B9" w:rsidP="001C58B9">
            <w:pPr>
              <w:pStyle w:val="Tabelformat2"/>
            </w:pPr>
          </w:p>
          <w:p w14:paraId="2B70D5F7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Gøre gymnaster opmærksomme på muligheder for selv at øve sig derhjemme forud for næste gang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2B94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Italesætte og rose; </w:t>
            </w:r>
          </w:p>
          <w:p w14:paraId="340D897F" w14:textId="77777777" w:rsidR="001C58B9" w:rsidRDefault="001C58B9" w:rsidP="001C58B9">
            <w:pPr>
              <w:pStyle w:val="Tabelformat2"/>
            </w:pPr>
          </w:p>
          <w:p w14:paraId="06609C3A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når en gymnast forsøger sig igen efter et mislykket forsøg </w:t>
            </w:r>
          </w:p>
          <w:p w14:paraId="4356190D" w14:textId="77777777" w:rsidR="001C58B9" w:rsidRDefault="001C58B9" w:rsidP="001C58B9">
            <w:pPr>
              <w:pStyle w:val="Tabelformat2"/>
            </w:pPr>
          </w:p>
          <w:p w14:paraId="590BDDDA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når en gymnast har øvet sig på et spring/moment udenfor træningstiden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D959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Hvad gør mine gymnaster, når de ikke er lykkedes?</w:t>
            </w:r>
          </w:p>
          <w:p w14:paraId="4D810D6A" w14:textId="77777777" w:rsidR="001C58B9" w:rsidRDefault="001C58B9" w:rsidP="001C58B9">
            <w:pPr>
              <w:pStyle w:val="Tabelformat2"/>
            </w:pPr>
          </w:p>
          <w:p w14:paraId="6AEC6C6E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Øver de sig kun i den organiseret træning?</w:t>
            </w:r>
          </w:p>
          <w:p w14:paraId="0B089866" w14:textId="77777777" w:rsidR="001C58B9" w:rsidRDefault="001C58B9" w:rsidP="001C58B9">
            <w:pPr>
              <w:pStyle w:val="Tabelformat2"/>
            </w:pPr>
          </w:p>
          <w:p w14:paraId="63CB2BD6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Hvordan lykkedes jeg med at; </w:t>
            </w:r>
          </w:p>
          <w:p w14:paraId="045DA615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Fremhæve, være rollemodel og genforstærke den ønskede adfærd fra 1-10?</w:t>
            </w:r>
          </w:p>
        </w:tc>
      </w:tr>
      <w:tr w:rsidR="001C58B9" w:rsidRPr="0015682D" w14:paraId="5BBC2B1A" w14:textId="77777777" w:rsidTr="001C58B9">
        <w:trPr>
          <w:trHeight w:val="1828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2ABC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Samarbejde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B52EC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Spørger om hjælp hvis han/hun ikke forstår en øvelse</w:t>
            </w:r>
          </w:p>
          <w:p w14:paraId="692925C3" w14:textId="77777777" w:rsidR="001C58B9" w:rsidRDefault="001C58B9" w:rsidP="001C58B9">
            <w:pPr>
              <w:pStyle w:val="Tabelformat2"/>
            </w:pPr>
          </w:p>
          <w:p w14:paraId="6A9A97C2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Hepper på de andre, når de ikke selv springer</w:t>
            </w:r>
          </w:p>
          <w:p w14:paraId="47BCD939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32E64131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465FB457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Hjælper andre hvis de falder eller slår sig </w:t>
            </w:r>
          </w:p>
          <w:p w14:paraId="609648A4" w14:textId="77777777" w:rsidR="001C58B9" w:rsidRDefault="001C58B9" w:rsidP="001C58B9">
            <w:pPr>
              <w:pStyle w:val="Tabelformat2"/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DB005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Spørge medtræner og gymnaster til råd, når lejlighed byder sig</w:t>
            </w:r>
          </w:p>
          <w:p w14:paraId="0B066DA3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10A8B413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Gøre gymnasterne opmærksomme på, at det ikke kun er træneren, der har svar, men svarene også kan komme fra én af de andre gymnaster</w:t>
            </w:r>
          </w:p>
          <w:p w14:paraId="3311022D" w14:textId="77777777" w:rsidR="001C58B9" w:rsidRDefault="001C58B9" w:rsidP="001C58B9">
            <w:pPr>
              <w:pStyle w:val="Tabelformat2"/>
            </w:pPr>
          </w:p>
          <w:p w14:paraId="2E8D3C32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Gøre opmærksom på, at hvis der er en, der slår sig, hvad deres ansvar er</w:t>
            </w:r>
          </w:p>
          <w:p w14:paraId="7B4B2310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0C8D1DA8" w14:textId="77777777" w:rsidR="001C58B9" w:rsidRDefault="001C58B9" w:rsidP="001C58B9">
            <w:pPr>
              <w:pStyle w:val="Tabelformat2"/>
            </w:pP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76311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Italesætte og rose: </w:t>
            </w:r>
          </w:p>
          <w:p w14:paraId="42603D05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0111CB5A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når en gymnast spørger efter hjælp til både træner og medgymnast</w:t>
            </w:r>
          </w:p>
          <w:p w14:paraId="22B2E9B4" w14:textId="77777777" w:rsidR="001C58B9" w:rsidRDefault="001C58B9" w:rsidP="001C58B9">
            <w:pPr>
              <w:pStyle w:val="Tabelformat2"/>
            </w:pPr>
          </w:p>
          <w:p w14:paraId="44BC6619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når kulturbærere og kulturskabere hepper på de andre (også i egen modgang)</w:t>
            </w:r>
          </w:p>
          <w:p w14:paraId="0AA5ABE8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10C0A4C6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når en gymnast skynder sig hen for at hjælpe en anden gymnast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DE9F7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Hvad gør gymnasterne, hvis de er i tvivl?</w:t>
            </w:r>
          </w:p>
          <w:p w14:paraId="7E857EBF" w14:textId="77777777" w:rsidR="001C58B9" w:rsidRDefault="001C58B9" w:rsidP="001C58B9">
            <w:pPr>
              <w:pStyle w:val="Tabelformat2"/>
            </w:pPr>
          </w:p>
          <w:p w14:paraId="625C534E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Hepper de på hinanden? </w:t>
            </w:r>
          </w:p>
          <w:p w14:paraId="0AF4C329" w14:textId="77777777" w:rsidR="001C58B9" w:rsidRDefault="001C58B9" w:rsidP="001C58B9">
            <w:pPr>
              <w:pStyle w:val="Tabelformat2"/>
            </w:pPr>
          </w:p>
          <w:p w14:paraId="6AEFBDFB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Hvad gør de, når en af deres holdkammerater har brug for hjælp?</w:t>
            </w:r>
          </w:p>
          <w:p w14:paraId="0A5827F8" w14:textId="77777777" w:rsidR="001C58B9" w:rsidRDefault="001C58B9" w:rsidP="001C58B9">
            <w:pPr>
              <w:pStyle w:val="Tabelformat2"/>
            </w:pPr>
          </w:p>
          <w:p w14:paraId="73020A37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Hvordan lykkedes jeg med at; </w:t>
            </w:r>
          </w:p>
          <w:p w14:paraId="304ED7DE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Fremhæve, være rollemodel og genforstærke den ønskede adfærd fra 1-10?</w:t>
            </w:r>
          </w:p>
        </w:tc>
      </w:tr>
      <w:tr w:rsidR="001C58B9" w:rsidRPr="0015682D" w14:paraId="3A4DF7BE" w14:textId="77777777" w:rsidTr="001C58B9">
        <w:trPr>
          <w:trHeight w:val="1828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5AE9" w14:textId="77777777" w:rsidR="001C58B9" w:rsidRDefault="001C58B9" w:rsidP="001C58B9">
            <w:pPr>
              <w:pStyle w:val="Tabelformat2"/>
            </w:pP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8E02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DC1C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01E6" w14:textId="77777777" w:rsidR="001C58B9" w:rsidRDefault="001C58B9" w:rsidP="001C58B9">
            <w:pPr>
              <w:pStyle w:val="Tabelformat2"/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CBC5" w14:textId="77777777" w:rsidR="001C58B9" w:rsidRDefault="001C58B9" w:rsidP="001C58B9">
            <w:pPr>
              <w:pStyle w:val="Tabelformat2"/>
            </w:pPr>
          </w:p>
        </w:tc>
      </w:tr>
    </w:tbl>
    <w:p w14:paraId="2E2785A8" w14:textId="123336D7" w:rsidR="001C58B9" w:rsidRDefault="001C58B9" w:rsidP="0015682D">
      <w:pPr>
        <w:pStyle w:val="Standard"/>
        <w:ind w:right="612"/>
      </w:pPr>
    </w:p>
    <w:p w14:paraId="51CB8FE0" w14:textId="77777777" w:rsidR="001C58B9" w:rsidRDefault="001C58B9" w:rsidP="0015682D">
      <w:pPr>
        <w:pStyle w:val="Standard"/>
        <w:ind w:right="612"/>
      </w:pPr>
    </w:p>
    <w:p w14:paraId="3EE79C8B" w14:textId="77777777" w:rsidR="001C58B9" w:rsidRDefault="001C58B9" w:rsidP="0015682D">
      <w:pPr>
        <w:pStyle w:val="Standard"/>
        <w:ind w:right="612"/>
      </w:pPr>
    </w:p>
    <w:p w14:paraId="3B28EC7A" w14:textId="338F4327" w:rsidR="005F0F97" w:rsidRPr="001C58B9" w:rsidRDefault="001C58B9" w:rsidP="0015682D">
      <w:pPr>
        <w:pStyle w:val="Standard"/>
        <w:ind w:right="612"/>
        <w:rPr>
          <w:b/>
          <w:bCs/>
        </w:rPr>
      </w:pPr>
      <w:r w:rsidRPr="001C58B9">
        <w:rPr>
          <w:b/>
          <w:bCs/>
        </w:rPr>
        <w:lastRenderedPageBreak/>
        <w:t xml:space="preserve">Eksempel 13-14 år </w:t>
      </w:r>
    </w:p>
    <w:tbl>
      <w:tblPr>
        <w:tblpPr w:leftFromText="141" w:rightFromText="141" w:vertAnchor="page" w:horzAnchor="margin" w:tblpY="1561"/>
        <w:tblW w:w="148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3994"/>
        <w:gridCol w:w="3160"/>
        <w:gridCol w:w="3085"/>
        <w:gridCol w:w="3406"/>
      </w:tblGrid>
      <w:tr w:rsidR="001C58B9" w:rsidRPr="0015682D" w14:paraId="73E6AB7A" w14:textId="77777777" w:rsidTr="001C58B9">
        <w:trPr>
          <w:trHeight w:val="49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65BD6" w14:textId="77777777" w:rsidR="001C58B9" w:rsidRDefault="001C58B9" w:rsidP="001C58B9">
            <w:pPr>
              <w:pStyle w:val="Tabelformat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Karaktertræk</w:t>
            </w:r>
          </w:p>
          <w:p w14:paraId="02ADF843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(Hvad?)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DBCF" w14:textId="77777777" w:rsidR="001C58B9" w:rsidRDefault="001C58B9" w:rsidP="001C58B9">
            <w:pPr>
              <w:pStyle w:val="Tabelformat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Konkrete handlinger</w:t>
            </w:r>
          </w:p>
          <w:p w14:paraId="66127A40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(Hvad skal de gøre for at bevise, at de har karaktertrækket?)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8E93A" w14:textId="77777777" w:rsidR="001C58B9" w:rsidRDefault="001C58B9" w:rsidP="001C58B9">
            <w:pPr>
              <w:pStyle w:val="Tabelformat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Fremhæv og vær rollemodel</w:t>
            </w:r>
            <w:r>
              <w:rPr>
                <w:sz w:val="16"/>
                <w:szCs w:val="16"/>
              </w:rPr>
              <w:t xml:space="preserve"> </w:t>
            </w:r>
          </w:p>
          <w:p w14:paraId="1B483934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(Hvilke praktiskpædagogiske overvejelser skal jeg gøre mig?)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73F5B" w14:textId="77777777" w:rsidR="001C58B9" w:rsidRDefault="001C58B9" w:rsidP="001C58B9">
            <w:pPr>
              <w:pStyle w:val="Tabelformat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Træ</w:t>
            </w:r>
            <w:r>
              <w:rPr>
                <w:b/>
                <w:bCs/>
                <w:sz w:val="16"/>
                <w:szCs w:val="16"/>
                <w:lang w:val="sv-SE"/>
              </w:rPr>
              <w:t>neradf</w:t>
            </w:r>
            <w:r>
              <w:rPr>
                <w:b/>
                <w:bCs/>
                <w:sz w:val="16"/>
                <w:szCs w:val="16"/>
              </w:rPr>
              <w:t>ærd</w:t>
            </w:r>
          </w:p>
          <w:p w14:paraId="42D65A21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(Hvad skal jeg genforstærke?)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C7630" w14:textId="77777777" w:rsidR="001C58B9" w:rsidRDefault="001C58B9" w:rsidP="001C58B9">
            <w:pPr>
              <w:pStyle w:val="Tabelformat2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Evaluering</w:t>
            </w:r>
          </w:p>
          <w:p w14:paraId="745ECCE0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(Hvad er mine evalueringsspørgsmål?)</w:t>
            </w:r>
          </w:p>
        </w:tc>
      </w:tr>
      <w:tr w:rsidR="001C58B9" w:rsidRPr="0015682D" w14:paraId="61385677" w14:textId="77777777" w:rsidTr="001C58B9">
        <w:trPr>
          <w:trHeight w:val="1828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D5C21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Målrettet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46515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Kan arbejde selvstændigt med spring/momenter</w:t>
            </w:r>
          </w:p>
          <w:p w14:paraId="6436C3A6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23FC9C3C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Kan fortælle hvad han/hun arbejder på</w:t>
            </w:r>
          </w:p>
          <w:p w14:paraId="2D0276F9" w14:textId="77777777" w:rsidR="001C58B9" w:rsidRDefault="001C58B9" w:rsidP="001C58B9">
            <w:pPr>
              <w:pStyle w:val="Tabelformat2"/>
            </w:pPr>
          </w:p>
          <w:p w14:paraId="529B0BBE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Kan samle op på dagens træning alene eller ved lidt støtte fra træneren</w:t>
            </w:r>
          </w:p>
          <w:p w14:paraId="211E5756" w14:textId="77777777" w:rsidR="001C58B9" w:rsidRDefault="001C58B9" w:rsidP="001C58B9">
            <w:pPr>
              <w:pStyle w:val="Tabelformat2"/>
            </w:pP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93385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Inddrage gymnasterne i målsætning for den enkelte træning / </w:t>
            </w:r>
            <w:r w:rsidRPr="006726E6">
              <w:rPr>
                <w:b/>
                <w:bCs/>
                <w:sz w:val="14"/>
                <w:szCs w:val="14"/>
              </w:rPr>
              <w:t>eventuelt overveje en træningslog</w:t>
            </w:r>
          </w:p>
          <w:p w14:paraId="100A2E6A" w14:textId="77777777" w:rsidR="001C58B9" w:rsidRDefault="001C58B9" w:rsidP="001C58B9">
            <w:pPr>
              <w:pStyle w:val="Tabelformat2"/>
            </w:pPr>
          </w:p>
          <w:p w14:paraId="71A35BB7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Sørge for, at der altid bliver samlet op enten i plenum, struktureret refleksion eller egen refleksion</w:t>
            </w:r>
          </w:p>
          <w:p w14:paraId="23027910" w14:textId="77777777" w:rsidR="001C58B9" w:rsidRDefault="001C58B9" w:rsidP="001C58B9">
            <w:pPr>
              <w:pStyle w:val="Tabelformat2"/>
            </w:pPr>
          </w:p>
          <w:p w14:paraId="30EB1EC6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Indlægge overvejende induktive momenter i træningen for gradvist at få gymnasterne til at tage mere ejerskab 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8621A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Italesætte og rose: </w:t>
            </w:r>
          </w:p>
          <w:p w14:paraId="27A866EC" w14:textId="77777777" w:rsidR="001C58B9" w:rsidRDefault="001C58B9" w:rsidP="001C58B9">
            <w:pPr>
              <w:pStyle w:val="Tabelformat2"/>
            </w:pPr>
          </w:p>
          <w:p w14:paraId="02813FA8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når en gymnast selv tager kontakt og ønsker feedback på et mål eller en læring </w:t>
            </w:r>
          </w:p>
          <w:p w14:paraId="3373D44B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7DA406EE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når en gymnast lytter med øjne og ører og omsætter feedback fra træner eller gymnast til forbedret spring/moment</w:t>
            </w:r>
          </w:p>
          <w:p w14:paraId="18AAC675" w14:textId="77777777" w:rsidR="001C58B9" w:rsidRDefault="001C58B9" w:rsidP="001C58B9">
            <w:pPr>
              <w:pStyle w:val="Tabelformat2"/>
            </w:pPr>
          </w:p>
          <w:p w14:paraId="6A8C42DB" w14:textId="77777777" w:rsidR="001C58B9" w:rsidRPr="006726E6" w:rsidRDefault="001C58B9" w:rsidP="001C58B9">
            <w:pPr>
              <w:pStyle w:val="Tabelformat2"/>
              <w:rPr>
                <w:b/>
                <w:bCs/>
              </w:rPr>
            </w:pPr>
            <w:r w:rsidRPr="006726E6">
              <w:rPr>
                <w:b/>
                <w:bCs/>
                <w:sz w:val="14"/>
                <w:szCs w:val="14"/>
              </w:rPr>
              <w:t>når en gymnast har fejlet x antal gange, grubler over hvad, der skal gøres bedre/ser video og på egen hånd finder frem til løsningen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DA8EC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Er gymnasterne i stand til at øve sig, hvis jeg ikke er til stede eller har fokus et andet sted? </w:t>
            </w:r>
          </w:p>
          <w:p w14:paraId="357625A6" w14:textId="77777777" w:rsidR="001C58B9" w:rsidRDefault="001C58B9" w:rsidP="001C58B9">
            <w:pPr>
              <w:pStyle w:val="Tabelformat2"/>
            </w:pPr>
          </w:p>
          <w:p w14:paraId="108F28D3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Gentager gymnasterne mange af de samme fejl, eller lærer de af deres fejl? </w:t>
            </w:r>
          </w:p>
          <w:p w14:paraId="5F1DE01F" w14:textId="77777777" w:rsidR="001C58B9" w:rsidRDefault="001C58B9" w:rsidP="001C58B9">
            <w:pPr>
              <w:pStyle w:val="Tabelformat2"/>
            </w:pPr>
          </w:p>
          <w:p w14:paraId="182BEB51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Hvordan lykkedes jeg med, at: </w:t>
            </w:r>
          </w:p>
          <w:p w14:paraId="67EF4509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Fremhæve, være rollemodel og genforstærke den ønskede adfærd fra 1-10?</w:t>
            </w:r>
          </w:p>
        </w:tc>
      </w:tr>
      <w:tr w:rsidR="001C58B9" w:rsidRPr="0015682D" w14:paraId="24C41063" w14:textId="77777777" w:rsidTr="001C58B9">
        <w:trPr>
          <w:trHeight w:val="1828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F829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Commitment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20A13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Bliver ved selv når han/hun er træt</w:t>
            </w:r>
          </w:p>
          <w:p w14:paraId="4C9931D3" w14:textId="77777777" w:rsidR="001C58B9" w:rsidRDefault="001C58B9" w:rsidP="001C58B9">
            <w:pPr>
              <w:pStyle w:val="Tabelformat2"/>
            </w:pPr>
          </w:p>
          <w:p w14:paraId="2C194AF6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Øver sig også på det, der er svært </w:t>
            </w:r>
          </w:p>
          <w:p w14:paraId="615D9B01" w14:textId="77777777" w:rsidR="001C58B9" w:rsidRDefault="001C58B9" w:rsidP="001C58B9">
            <w:pPr>
              <w:pStyle w:val="Tabelformat2"/>
            </w:pPr>
          </w:p>
          <w:p w14:paraId="5F1054D2" w14:textId="77777777" w:rsidR="001C58B9" w:rsidRPr="006726E6" w:rsidRDefault="001C58B9" w:rsidP="001C58B9">
            <w:pPr>
              <w:pStyle w:val="Tabelformat2"/>
              <w:rPr>
                <w:b/>
                <w:bCs/>
                <w:sz w:val="14"/>
                <w:szCs w:val="14"/>
              </w:rPr>
            </w:pPr>
            <w:r w:rsidRPr="006726E6">
              <w:rPr>
                <w:b/>
                <w:bCs/>
                <w:sz w:val="14"/>
                <w:szCs w:val="14"/>
              </w:rPr>
              <w:t xml:space="preserve">Kommer også til træning de gange, hvor han/hun ikke er super motiveret </w:t>
            </w:r>
          </w:p>
          <w:p w14:paraId="1092E5DE" w14:textId="77777777" w:rsidR="001C58B9" w:rsidRDefault="001C58B9" w:rsidP="001C58B9">
            <w:pPr>
              <w:pStyle w:val="Tabelformat2"/>
            </w:pPr>
          </w:p>
          <w:p w14:paraId="6E892680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Øver sig udenfor den organiserede træning 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6E6D3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Sætte gymnasterne i situationer, hvor de bliver særligt udfordret </w:t>
            </w:r>
          </w:p>
          <w:p w14:paraId="1E21FCE7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18EFF200" w14:textId="77777777" w:rsidR="001C58B9" w:rsidRPr="006726E6" w:rsidRDefault="001C58B9" w:rsidP="001C58B9">
            <w:pPr>
              <w:pStyle w:val="Tabelformat2"/>
              <w:rPr>
                <w:b/>
                <w:bCs/>
              </w:rPr>
            </w:pPr>
            <w:r w:rsidRPr="006726E6">
              <w:rPr>
                <w:b/>
                <w:bCs/>
                <w:sz w:val="14"/>
                <w:szCs w:val="14"/>
              </w:rPr>
              <w:t>Fortæller om situationer, hvor du i dit liv heller ikke altid har lysten, men gør det alligevel fordi det er vigtigt for dig</w:t>
            </w:r>
          </w:p>
          <w:p w14:paraId="4823B9CC" w14:textId="77777777" w:rsidR="001C58B9" w:rsidRDefault="001C58B9" w:rsidP="001C58B9">
            <w:pPr>
              <w:pStyle w:val="Tabelformat2"/>
            </w:pPr>
          </w:p>
          <w:p w14:paraId="1D9BB21C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Eventuel haltid stillet til rådighed / gøre opmærksom på muligheder for selv at springe</w:t>
            </w:r>
          </w:p>
          <w:p w14:paraId="790C9E55" w14:textId="77777777" w:rsidR="001C58B9" w:rsidRDefault="001C58B9" w:rsidP="001C58B9">
            <w:pPr>
              <w:pStyle w:val="Tabelformat2"/>
            </w:pPr>
          </w:p>
          <w:p w14:paraId="74230BA0" w14:textId="77777777" w:rsidR="001C58B9" w:rsidRDefault="001C58B9" w:rsidP="001C58B9">
            <w:pPr>
              <w:pStyle w:val="Tabelformat2"/>
            </w:pP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1F6ED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Italesætte og rose; </w:t>
            </w:r>
          </w:p>
          <w:p w14:paraId="37EAE167" w14:textId="77777777" w:rsidR="001C58B9" w:rsidRDefault="001C58B9" w:rsidP="001C58B9">
            <w:pPr>
              <w:pStyle w:val="Tabelformat2"/>
            </w:pPr>
          </w:p>
          <w:p w14:paraId="48D5F745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når en gymnast øver sig på noget svært også selvom, det ikke lykkedes</w:t>
            </w:r>
          </w:p>
          <w:p w14:paraId="537BFD83" w14:textId="77777777" w:rsidR="001C58B9" w:rsidRDefault="001C58B9" w:rsidP="001C58B9">
            <w:pPr>
              <w:pStyle w:val="Tabelformat2"/>
            </w:pPr>
          </w:p>
          <w:p w14:paraId="56B9768F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når en gymnast har øvet sig på et spring/moment udenfor træningstiden</w:t>
            </w:r>
          </w:p>
          <w:p w14:paraId="24064257" w14:textId="77777777" w:rsidR="001C58B9" w:rsidRDefault="001C58B9" w:rsidP="001C58B9">
            <w:pPr>
              <w:pStyle w:val="Tabelformat2"/>
            </w:pPr>
          </w:p>
          <w:p w14:paraId="1F2BB6C9" w14:textId="77777777" w:rsidR="001C58B9" w:rsidRPr="006726E6" w:rsidRDefault="001C58B9" w:rsidP="001C58B9">
            <w:pPr>
              <w:pStyle w:val="Tabelformat2"/>
              <w:rPr>
                <w:b/>
                <w:bCs/>
              </w:rPr>
            </w:pPr>
            <w:r w:rsidRPr="006726E6">
              <w:rPr>
                <w:b/>
                <w:bCs/>
                <w:sz w:val="14"/>
                <w:szCs w:val="14"/>
              </w:rPr>
              <w:t xml:space="preserve">når en gymnast overholder aftaler også selvom træneren ikke kigger eller ikke er til stede 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F2D1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Hvad gør mine gymnaster, når de bliver trætte?</w:t>
            </w:r>
          </w:p>
          <w:p w14:paraId="5DE325CC" w14:textId="77777777" w:rsidR="001C58B9" w:rsidRDefault="001C58B9" w:rsidP="001C58B9">
            <w:pPr>
              <w:pStyle w:val="Tabelformat2"/>
            </w:pPr>
          </w:p>
          <w:p w14:paraId="6E2DF646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Er det kun de nemme spring de øver?</w:t>
            </w:r>
          </w:p>
          <w:p w14:paraId="744DBC3C" w14:textId="77777777" w:rsidR="001C58B9" w:rsidRDefault="001C58B9" w:rsidP="001C58B9">
            <w:pPr>
              <w:pStyle w:val="Tabelformat2"/>
            </w:pPr>
          </w:p>
          <w:p w14:paraId="653B3DB6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Øver de sig kun i den organiseret træning?</w:t>
            </w:r>
          </w:p>
          <w:p w14:paraId="2CBB48F5" w14:textId="77777777" w:rsidR="001C58B9" w:rsidRDefault="001C58B9" w:rsidP="001C58B9">
            <w:pPr>
              <w:pStyle w:val="Tabelformat2"/>
            </w:pPr>
          </w:p>
          <w:p w14:paraId="27EAB0AD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Hvordan lykkedes jeg med at; </w:t>
            </w:r>
          </w:p>
          <w:p w14:paraId="7188B63C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Fremhæve, være rollemodel og genforstærke den ønskede adfærd fra 1-10?</w:t>
            </w:r>
          </w:p>
        </w:tc>
      </w:tr>
      <w:tr w:rsidR="001C58B9" w:rsidRPr="0015682D" w14:paraId="29021DFF" w14:textId="77777777" w:rsidTr="001C58B9">
        <w:trPr>
          <w:trHeight w:val="1828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71B8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Samarbejde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6BD3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Spørger om hjælp hvis han/hun ikke forstår en øvelse</w:t>
            </w:r>
          </w:p>
          <w:p w14:paraId="58AD382C" w14:textId="77777777" w:rsidR="001C58B9" w:rsidRDefault="001C58B9" w:rsidP="001C58B9">
            <w:pPr>
              <w:pStyle w:val="Tabelformat2"/>
            </w:pPr>
          </w:p>
          <w:p w14:paraId="0850C482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Hepper på de andre i med- og modgang</w:t>
            </w:r>
          </w:p>
          <w:p w14:paraId="1D8F5E82" w14:textId="77777777" w:rsidR="001C58B9" w:rsidRDefault="001C58B9" w:rsidP="001C58B9">
            <w:pPr>
              <w:pStyle w:val="Tabelformat2"/>
            </w:pPr>
          </w:p>
          <w:p w14:paraId="20296C4F" w14:textId="77777777" w:rsidR="001C58B9" w:rsidRPr="006726E6" w:rsidRDefault="001C58B9" w:rsidP="001C58B9">
            <w:pPr>
              <w:pStyle w:val="Tabelformat2"/>
              <w:rPr>
                <w:b/>
                <w:bCs/>
                <w:sz w:val="14"/>
                <w:szCs w:val="14"/>
              </w:rPr>
            </w:pPr>
            <w:r w:rsidRPr="006726E6">
              <w:rPr>
                <w:b/>
                <w:bCs/>
                <w:sz w:val="14"/>
                <w:szCs w:val="14"/>
              </w:rPr>
              <w:t xml:space="preserve">Har en relation til de øvrige gymnaster, der ikke udelukkende handler om gymnastik </w:t>
            </w:r>
          </w:p>
          <w:p w14:paraId="702CC652" w14:textId="77777777" w:rsidR="001C58B9" w:rsidRDefault="001C58B9" w:rsidP="001C58B9">
            <w:pPr>
              <w:pStyle w:val="Tabelformat2"/>
            </w:pPr>
          </w:p>
          <w:p w14:paraId="00C13DC4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Lytter på feedback fra træner og andre gymnaster 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B32FE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Spørge medtræner og gymnaster til råd, når lejlighed byder sig</w:t>
            </w:r>
          </w:p>
          <w:p w14:paraId="7B8FE2E2" w14:textId="77777777" w:rsidR="001C58B9" w:rsidRDefault="001C58B9" w:rsidP="001C58B9">
            <w:pPr>
              <w:pStyle w:val="Tabelformat2"/>
              <w:rPr>
                <w:b/>
                <w:bCs/>
                <w:sz w:val="14"/>
                <w:szCs w:val="14"/>
              </w:rPr>
            </w:pPr>
          </w:p>
          <w:p w14:paraId="59FFEEAD" w14:textId="77777777" w:rsidR="001C58B9" w:rsidRPr="006726E6" w:rsidRDefault="001C58B9" w:rsidP="001C58B9">
            <w:pPr>
              <w:pStyle w:val="Tabelformat2"/>
              <w:rPr>
                <w:b/>
                <w:bCs/>
                <w:sz w:val="14"/>
                <w:szCs w:val="14"/>
              </w:rPr>
            </w:pPr>
            <w:r w:rsidRPr="006726E6">
              <w:rPr>
                <w:b/>
                <w:bCs/>
                <w:sz w:val="14"/>
                <w:szCs w:val="14"/>
              </w:rPr>
              <w:t xml:space="preserve">Er opmærksom på, at det ikke altid er gymnastikken, der bliver talt om først, når gymnasterne møder ind til træning </w:t>
            </w:r>
          </w:p>
          <w:p w14:paraId="4A743ABD" w14:textId="77777777" w:rsidR="001C58B9" w:rsidRDefault="001C58B9" w:rsidP="001C58B9">
            <w:pPr>
              <w:pStyle w:val="Tabelformat2"/>
              <w:rPr>
                <w:sz w:val="14"/>
                <w:szCs w:val="14"/>
              </w:rPr>
            </w:pPr>
          </w:p>
          <w:p w14:paraId="67FE40F8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Gøre gymnasterne opmærksomme på, at det ikke kun er træneren, der har svar, men svarene også kan komme fra én af de andre gymnaster</w:t>
            </w:r>
          </w:p>
          <w:p w14:paraId="200F61E8" w14:textId="77777777" w:rsidR="001C58B9" w:rsidRDefault="001C58B9" w:rsidP="001C58B9">
            <w:pPr>
              <w:pStyle w:val="Tabelformat2"/>
            </w:pP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BC5C5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Italesætte og rose: </w:t>
            </w:r>
          </w:p>
          <w:p w14:paraId="6F4ECACA" w14:textId="77777777" w:rsidR="001C58B9" w:rsidRDefault="001C58B9" w:rsidP="001C58B9">
            <w:pPr>
              <w:pStyle w:val="Tabelformat2"/>
            </w:pPr>
          </w:p>
          <w:p w14:paraId="3CC69860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når kulturbærere og kulturskabere hepper på de andre (også i egen modgang)</w:t>
            </w:r>
          </w:p>
          <w:p w14:paraId="29D0716B" w14:textId="77777777" w:rsidR="001C58B9" w:rsidRDefault="001C58B9" w:rsidP="001C58B9">
            <w:pPr>
              <w:pStyle w:val="Tabelformat2"/>
            </w:pPr>
          </w:p>
          <w:p w14:paraId="3C9BE7D8" w14:textId="77777777" w:rsidR="001C58B9" w:rsidRPr="006726E6" w:rsidRDefault="001C58B9" w:rsidP="001C58B9">
            <w:pPr>
              <w:pStyle w:val="Tabelformat2"/>
              <w:rPr>
                <w:b/>
                <w:bCs/>
                <w:sz w:val="14"/>
                <w:szCs w:val="14"/>
              </w:rPr>
            </w:pPr>
            <w:r w:rsidRPr="006726E6">
              <w:rPr>
                <w:b/>
                <w:bCs/>
                <w:sz w:val="14"/>
                <w:szCs w:val="14"/>
              </w:rPr>
              <w:t xml:space="preserve">når de dygtigste gymnaster giver råd til de mindre gode </w:t>
            </w:r>
            <w:r w:rsidRPr="006726E6">
              <w:rPr>
                <w:b/>
                <w:bCs/>
                <w:sz w:val="14"/>
                <w:szCs w:val="14"/>
              </w:rPr>
              <w:br/>
            </w:r>
          </w:p>
          <w:p w14:paraId="441A185E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når en gymnast giver feedback til en anden gymnast på spring/moment</w:t>
            </w:r>
          </w:p>
          <w:p w14:paraId="3825B241" w14:textId="77777777" w:rsidR="001C58B9" w:rsidRDefault="001C58B9" w:rsidP="001C58B9">
            <w:pPr>
              <w:pStyle w:val="Tabelformat2"/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220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434DE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Hvad gør gymnasterne, hvis de er i tvivl?</w:t>
            </w:r>
          </w:p>
          <w:p w14:paraId="02DCE68B" w14:textId="77777777" w:rsidR="001C58B9" w:rsidRDefault="001C58B9" w:rsidP="001C58B9">
            <w:pPr>
              <w:pStyle w:val="Tabelformat2"/>
            </w:pPr>
          </w:p>
          <w:p w14:paraId="6F851751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Hepper de også, når de selv er inde i en dårlig periode? </w:t>
            </w:r>
          </w:p>
          <w:p w14:paraId="5FDC80CD" w14:textId="77777777" w:rsidR="001C58B9" w:rsidRDefault="001C58B9" w:rsidP="001C58B9">
            <w:pPr>
              <w:pStyle w:val="Tabelformat2"/>
            </w:pPr>
          </w:p>
          <w:p w14:paraId="29462B7D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Lytter de til feedback fra såvel trænere som holdkammerater?</w:t>
            </w:r>
          </w:p>
          <w:p w14:paraId="03FF2D49" w14:textId="77777777" w:rsidR="001C58B9" w:rsidRDefault="001C58B9" w:rsidP="001C58B9">
            <w:pPr>
              <w:pStyle w:val="Tabelformat2"/>
            </w:pPr>
          </w:p>
          <w:p w14:paraId="6F78F8F2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Hvordan lykkedes jeg med at; </w:t>
            </w:r>
          </w:p>
          <w:p w14:paraId="0EF35B4C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>Fremhæve, være rollemodel og genforstærke den ønskede adfærd fra 1-10?</w:t>
            </w:r>
          </w:p>
        </w:tc>
      </w:tr>
      <w:tr w:rsidR="001C58B9" w:rsidRPr="0015682D" w14:paraId="06123F33" w14:textId="77777777" w:rsidTr="001C58B9">
        <w:trPr>
          <w:trHeight w:val="15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79A1" w14:textId="77777777" w:rsidR="001C58B9" w:rsidRDefault="001C58B9" w:rsidP="001C58B9">
            <w:pPr>
              <w:pStyle w:val="Tabelformat2"/>
            </w:pPr>
          </w:p>
        </w:tc>
        <w:tc>
          <w:tcPr>
            <w:tcW w:w="3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05F4" w14:textId="77777777" w:rsidR="001C58B9" w:rsidRDefault="001C58B9" w:rsidP="001C58B9">
            <w:pPr>
              <w:pStyle w:val="Tabelformat2"/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5421" w14:textId="77777777" w:rsidR="001C58B9" w:rsidRDefault="001C58B9" w:rsidP="001C58B9">
            <w:pPr>
              <w:pStyle w:val="Tabelformat2"/>
            </w:pP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D64D0" w14:textId="77777777" w:rsidR="001C58B9" w:rsidRDefault="001C58B9" w:rsidP="001C58B9">
            <w:pPr>
              <w:pStyle w:val="Tabelformat2"/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257A" w14:textId="77777777" w:rsidR="001C58B9" w:rsidRDefault="001C58B9" w:rsidP="001C58B9">
            <w:pPr>
              <w:pStyle w:val="Tabelformat2"/>
            </w:pPr>
          </w:p>
          <w:p w14:paraId="50A78FB6" w14:textId="77777777" w:rsidR="001C58B9" w:rsidRDefault="001C58B9" w:rsidP="001C58B9">
            <w:pPr>
              <w:pStyle w:val="Tabelformat2"/>
            </w:pPr>
          </w:p>
          <w:p w14:paraId="47412384" w14:textId="77777777" w:rsidR="001C58B9" w:rsidRDefault="001C58B9" w:rsidP="001C58B9">
            <w:pPr>
              <w:pStyle w:val="Tabelformat2"/>
            </w:pPr>
          </w:p>
          <w:p w14:paraId="28FC5619" w14:textId="77777777" w:rsidR="001C58B9" w:rsidRDefault="001C58B9" w:rsidP="001C58B9">
            <w:pPr>
              <w:pStyle w:val="Tabelformat2"/>
            </w:pPr>
          </w:p>
          <w:p w14:paraId="737FBA12" w14:textId="77777777" w:rsidR="001C58B9" w:rsidRDefault="001C58B9" w:rsidP="001C58B9">
            <w:pPr>
              <w:pStyle w:val="Tabelformat2"/>
            </w:pPr>
          </w:p>
        </w:tc>
      </w:tr>
    </w:tbl>
    <w:p w14:paraId="5DF04D84" w14:textId="77777777" w:rsidR="00F246F5" w:rsidRPr="0015682D" w:rsidRDefault="001C58B9">
      <w:pPr>
        <w:rPr>
          <w:lang w:val="da-DK"/>
        </w:rPr>
      </w:pPr>
    </w:p>
    <w:sectPr w:rsidR="00F246F5" w:rsidRPr="0015682D" w:rsidSect="00411D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40" w:h="11900" w:orient="landscape"/>
      <w:pgMar w:top="284" w:right="1134" w:bottom="426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5981C" w14:textId="77777777" w:rsidR="000D5D0F" w:rsidRDefault="001C58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AF07B" w14:textId="77777777" w:rsidR="002138A0" w:rsidRDefault="001C58B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343AF" w14:textId="77777777" w:rsidR="000D5D0F" w:rsidRDefault="001C58B9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3C08B" w14:textId="77777777" w:rsidR="000D5D0F" w:rsidRDefault="001C58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E251B" w14:textId="77777777" w:rsidR="002138A0" w:rsidRDefault="001C58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AF4B6" w14:textId="77777777" w:rsidR="000D5D0F" w:rsidRDefault="001C58B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2D"/>
    <w:rsid w:val="0015682D"/>
    <w:rsid w:val="001C58B9"/>
    <w:rsid w:val="003F0CE1"/>
    <w:rsid w:val="005F0F97"/>
    <w:rsid w:val="0067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CAE4"/>
  <w15:chartTrackingRefBased/>
  <w15:docId w15:val="{1795CC16-7093-3A44-ADB6-1D11CAC7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68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1568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Tabelformat2">
    <w:name w:val="Tabelformat 2"/>
    <w:rsid w:val="001568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styleId="Sidehoved">
    <w:name w:val="header"/>
    <w:basedOn w:val="Normal"/>
    <w:link w:val="SidehovedTegn"/>
    <w:uiPriority w:val="99"/>
    <w:unhideWhenUsed/>
    <w:rsid w:val="0015682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5682D"/>
    <w:rPr>
      <w:rFonts w:ascii="Times New Roman" w:eastAsia="Arial Unicode MS" w:hAnsi="Times New Roman" w:cs="Times New Roman"/>
      <w:bdr w:val="nil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15682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5682D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870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Blicher</dc:creator>
  <cp:keywords/>
  <dc:description/>
  <cp:lastModifiedBy>Adam Blicher</cp:lastModifiedBy>
  <cp:revision>1</cp:revision>
  <dcterms:created xsi:type="dcterms:W3CDTF">2021-02-21T08:29:00Z</dcterms:created>
  <dcterms:modified xsi:type="dcterms:W3CDTF">2021-02-21T09:05:00Z</dcterms:modified>
</cp:coreProperties>
</file>